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0E36" w14:textId="6BADC619" w:rsidR="008D239E" w:rsidRPr="008339A6" w:rsidRDefault="008B10D8" w:rsidP="008B10D8">
      <w:pPr>
        <w:ind w:left="-142" w:firstLine="142"/>
        <w:jc w:val="center"/>
        <w:rPr>
          <w:rFonts w:ascii="Tahoma" w:hAnsi="Tahoma" w:cs="Tahoma"/>
          <w:b/>
          <w:color w:val="FF0000"/>
          <w:sz w:val="24"/>
          <w:szCs w:val="24"/>
          <w:u w:val="single"/>
          <w:lang w:val="cs-CZ"/>
        </w:rPr>
      </w:pPr>
      <w:r w:rsidRPr="008339A6">
        <w:rPr>
          <w:rFonts w:ascii="Tahoma" w:hAnsi="Tahoma" w:cs="Tahoma"/>
          <w:b/>
          <w:color w:val="FF0000"/>
          <w:sz w:val="24"/>
          <w:szCs w:val="24"/>
          <w:u w:val="single"/>
          <w:lang w:val="cs-CZ"/>
        </w:rPr>
        <w:t xml:space="preserve"> T.J. Sokol České Budějovice</w:t>
      </w:r>
    </w:p>
    <w:p w14:paraId="1A0713AC" w14:textId="19B0893D" w:rsidR="008B10D8" w:rsidRPr="008B10D8" w:rsidRDefault="00404747" w:rsidP="008B10D8">
      <w:pPr>
        <w:ind w:left="-142" w:firstLine="142"/>
        <w:jc w:val="center"/>
        <w:rPr>
          <w:rFonts w:ascii="Tahoma" w:hAnsi="Tahoma" w:cs="Tahoma"/>
          <w:b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51E5F2AE" wp14:editId="6C986204">
            <wp:simplePos x="0" y="0"/>
            <wp:positionH relativeFrom="margin">
              <wp:posOffset>617220</wp:posOffset>
            </wp:positionH>
            <wp:positionV relativeFrom="paragraph">
              <wp:posOffset>108121</wp:posOffset>
            </wp:positionV>
            <wp:extent cx="5547360" cy="9374505"/>
            <wp:effectExtent l="0" t="0" r="0" b="0"/>
            <wp:wrapNone/>
            <wp:docPr id="2" name="Obrázek 2" descr="Motion Players Badminton Creative Graphics Free Hd - Transparent Background  Badminton Logo, HD Png Download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ion Players Badminton Creative Graphics Free Hd - Transparent Background  Badminton Logo, HD Png Download , Transparent Png Image - PNGite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5" t="-2" r="11696" b="2"/>
                    <a:stretch/>
                  </pic:blipFill>
                  <pic:spPr bwMode="auto">
                    <a:xfrm>
                      <a:off x="0" y="0"/>
                      <a:ext cx="5547360" cy="937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23C68">
        <w:rPr>
          <w:rFonts w:ascii="Tahoma" w:hAnsi="Tahoma" w:cs="Tahoma"/>
          <w:b/>
          <w:sz w:val="24"/>
          <w:szCs w:val="24"/>
          <w:lang w:val="cs-CZ"/>
        </w:rPr>
        <w:t>pořádá</w:t>
      </w:r>
    </w:p>
    <w:p w14:paraId="1C8A7019" w14:textId="07C76356" w:rsidR="002F7EE2" w:rsidRDefault="00E00B2B" w:rsidP="008B10D8">
      <w:pPr>
        <w:jc w:val="center"/>
        <w:rPr>
          <w:rFonts w:ascii="Tahoma" w:hAnsi="Tahoma" w:cs="Tahoma"/>
          <w:b/>
          <w:sz w:val="24"/>
          <w:szCs w:val="24"/>
          <w:u w:val="single"/>
          <w:lang w:val="cs-CZ"/>
        </w:rPr>
      </w:pPr>
      <w:r w:rsidRPr="00F85529">
        <w:rPr>
          <w:rFonts w:ascii="Tahoma" w:hAnsi="Tahoma" w:cs="Tahoma"/>
          <w:b/>
          <w:sz w:val="24"/>
          <w:szCs w:val="24"/>
          <w:u w:val="single"/>
          <w:lang w:val="cs-CZ"/>
        </w:rPr>
        <w:t>LETNÍ BADMINTONOVÉ SOUSTŘEDĚNÍ</w:t>
      </w:r>
      <w:r w:rsidR="008D239E">
        <w:rPr>
          <w:rFonts w:ascii="Tahoma" w:hAnsi="Tahoma" w:cs="Tahoma"/>
          <w:b/>
          <w:sz w:val="24"/>
          <w:szCs w:val="24"/>
          <w:u w:val="single"/>
          <w:lang w:val="cs-CZ"/>
        </w:rPr>
        <w:t xml:space="preserve"> </w:t>
      </w:r>
      <w:r w:rsidR="00223C68">
        <w:rPr>
          <w:rFonts w:ascii="Tahoma" w:hAnsi="Tahoma" w:cs="Tahoma"/>
          <w:b/>
          <w:sz w:val="24"/>
          <w:szCs w:val="24"/>
          <w:u w:val="single"/>
          <w:lang w:val="cs-CZ"/>
        </w:rPr>
        <w:t xml:space="preserve">PRO </w:t>
      </w:r>
      <w:r w:rsidR="008E4915">
        <w:rPr>
          <w:rFonts w:ascii="Tahoma" w:hAnsi="Tahoma" w:cs="Tahoma"/>
          <w:b/>
          <w:sz w:val="24"/>
          <w:szCs w:val="24"/>
          <w:u w:val="single"/>
          <w:lang w:val="cs-CZ"/>
        </w:rPr>
        <w:t>DĚTI</w:t>
      </w:r>
    </w:p>
    <w:p w14:paraId="05FB34EB" w14:textId="2A0822E4" w:rsidR="00C86C04" w:rsidRDefault="00C86C04" w:rsidP="00C86C04">
      <w:pPr>
        <w:spacing w:before="200"/>
        <w:rPr>
          <w:rFonts w:ascii="Tahoma" w:hAnsi="Tahoma" w:cs="Tahoma"/>
          <w:b/>
          <w:lang w:val="cs-CZ"/>
        </w:rPr>
      </w:pPr>
      <w:r>
        <w:rPr>
          <w:rFonts w:ascii="Tahoma" w:hAnsi="Tahoma" w:cs="Tahoma"/>
          <w:b/>
          <w:lang w:val="cs-CZ"/>
        </w:rPr>
        <w:t xml:space="preserve">Termín: </w:t>
      </w:r>
      <w:r w:rsidR="008E4915" w:rsidRPr="008E4915">
        <w:rPr>
          <w:rFonts w:ascii="Tahoma" w:hAnsi="Tahoma" w:cs="Tahoma"/>
          <w:bCs/>
          <w:lang w:val="cs-CZ"/>
        </w:rPr>
        <w:t>22</w:t>
      </w:r>
      <w:r w:rsidRPr="00C86C04">
        <w:rPr>
          <w:rFonts w:ascii="Tahoma" w:hAnsi="Tahoma" w:cs="Tahoma"/>
          <w:lang w:val="cs-CZ"/>
        </w:rPr>
        <w:t>.</w:t>
      </w:r>
      <w:r>
        <w:rPr>
          <w:rFonts w:ascii="Tahoma" w:hAnsi="Tahoma" w:cs="Tahoma"/>
          <w:lang w:val="cs-CZ"/>
        </w:rPr>
        <w:t xml:space="preserve"> </w:t>
      </w:r>
      <w:r w:rsidRPr="00C86C04">
        <w:rPr>
          <w:rFonts w:ascii="Tahoma" w:hAnsi="Tahoma" w:cs="Tahoma"/>
          <w:lang w:val="cs-CZ"/>
        </w:rPr>
        <w:t>-</w:t>
      </w:r>
      <w:r>
        <w:rPr>
          <w:rFonts w:ascii="Tahoma" w:hAnsi="Tahoma" w:cs="Tahoma"/>
          <w:lang w:val="cs-CZ"/>
        </w:rPr>
        <w:t xml:space="preserve"> </w:t>
      </w:r>
      <w:r w:rsidR="008E4915">
        <w:rPr>
          <w:rFonts w:ascii="Tahoma" w:hAnsi="Tahoma" w:cs="Tahoma"/>
          <w:lang w:val="cs-CZ"/>
        </w:rPr>
        <w:t>26</w:t>
      </w:r>
      <w:r w:rsidRPr="00C86C04">
        <w:rPr>
          <w:rFonts w:ascii="Tahoma" w:hAnsi="Tahoma" w:cs="Tahoma"/>
          <w:lang w:val="cs-CZ"/>
        </w:rPr>
        <w:t>.</w:t>
      </w:r>
      <w:r>
        <w:rPr>
          <w:rFonts w:ascii="Tahoma" w:hAnsi="Tahoma" w:cs="Tahoma"/>
          <w:lang w:val="cs-CZ"/>
        </w:rPr>
        <w:t xml:space="preserve"> </w:t>
      </w:r>
      <w:r w:rsidRPr="00C86C04">
        <w:rPr>
          <w:rFonts w:ascii="Tahoma" w:hAnsi="Tahoma" w:cs="Tahoma"/>
          <w:lang w:val="cs-CZ"/>
        </w:rPr>
        <w:t>8.</w:t>
      </w:r>
      <w:r>
        <w:rPr>
          <w:rFonts w:ascii="Tahoma" w:hAnsi="Tahoma" w:cs="Tahoma"/>
          <w:lang w:val="cs-CZ"/>
        </w:rPr>
        <w:t xml:space="preserve"> </w:t>
      </w:r>
      <w:r w:rsidRPr="00C86C04">
        <w:rPr>
          <w:rFonts w:ascii="Tahoma" w:hAnsi="Tahoma" w:cs="Tahoma"/>
          <w:lang w:val="cs-CZ"/>
        </w:rPr>
        <w:t>202</w:t>
      </w:r>
      <w:r w:rsidR="00223C68">
        <w:rPr>
          <w:rFonts w:ascii="Tahoma" w:hAnsi="Tahoma" w:cs="Tahoma"/>
          <w:lang w:val="cs-CZ"/>
        </w:rPr>
        <w:t>2</w:t>
      </w:r>
      <w:r w:rsidR="00431FC7">
        <w:rPr>
          <w:rFonts w:ascii="Tahoma" w:hAnsi="Tahoma" w:cs="Tahoma"/>
          <w:lang w:val="cs-CZ"/>
        </w:rPr>
        <w:t xml:space="preserve"> </w:t>
      </w:r>
      <w:r w:rsidR="00431FC7">
        <w:rPr>
          <w:rFonts w:ascii="Tahoma" w:hAnsi="Tahoma" w:cs="Tahoma"/>
          <w:lang w:val="cs-CZ"/>
        </w:rPr>
        <w:tab/>
      </w:r>
      <w:r>
        <w:rPr>
          <w:rFonts w:ascii="Tahoma" w:hAnsi="Tahoma" w:cs="Tahoma"/>
          <w:lang w:val="cs-CZ"/>
        </w:rPr>
        <w:tab/>
      </w:r>
      <w:r>
        <w:rPr>
          <w:rFonts w:ascii="Tahoma" w:hAnsi="Tahoma" w:cs="Tahoma"/>
          <w:lang w:val="cs-CZ"/>
        </w:rPr>
        <w:tab/>
      </w:r>
    </w:p>
    <w:p w14:paraId="0D9A995E" w14:textId="130EB1C6" w:rsidR="008B7744" w:rsidRDefault="00431FC7" w:rsidP="00071B7F">
      <w:pPr>
        <w:spacing w:before="140" w:after="140"/>
        <w:rPr>
          <w:rFonts w:ascii="Tahoma" w:hAnsi="Tahoma" w:cs="Tahoma"/>
          <w:lang w:val="cs-CZ"/>
        </w:rPr>
      </w:pPr>
      <w:r>
        <w:rPr>
          <w:rFonts w:ascii="Tahoma" w:hAnsi="Tahoma" w:cs="Tahoma"/>
          <w:b/>
          <w:lang w:val="cs-CZ"/>
        </w:rPr>
        <w:t xml:space="preserve">Cena: </w:t>
      </w:r>
      <w:r w:rsidR="008E4915">
        <w:rPr>
          <w:rFonts w:ascii="Tahoma" w:hAnsi="Tahoma" w:cs="Tahoma"/>
          <w:lang w:val="cs-CZ"/>
        </w:rPr>
        <w:t>3</w:t>
      </w:r>
      <w:r>
        <w:rPr>
          <w:rFonts w:ascii="Tahoma" w:hAnsi="Tahoma" w:cs="Tahoma"/>
          <w:lang w:val="cs-CZ"/>
        </w:rPr>
        <w:t>.</w:t>
      </w:r>
      <w:r w:rsidR="008E4915">
        <w:rPr>
          <w:rFonts w:ascii="Tahoma" w:hAnsi="Tahoma" w:cs="Tahoma"/>
          <w:lang w:val="cs-CZ"/>
        </w:rPr>
        <w:t>3</w:t>
      </w:r>
      <w:r>
        <w:rPr>
          <w:rFonts w:ascii="Tahoma" w:hAnsi="Tahoma" w:cs="Tahoma"/>
          <w:lang w:val="cs-CZ"/>
        </w:rPr>
        <w:t>00</w:t>
      </w:r>
      <w:r w:rsidRPr="00C86C04">
        <w:rPr>
          <w:rFonts w:ascii="Tahoma" w:hAnsi="Tahoma" w:cs="Tahoma"/>
          <w:lang w:val="cs-CZ"/>
        </w:rPr>
        <w:t>,-</w:t>
      </w:r>
      <w:r>
        <w:rPr>
          <w:rFonts w:ascii="Tahoma" w:hAnsi="Tahoma" w:cs="Tahoma"/>
          <w:lang w:val="cs-CZ"/>
        </w:rPr>
        <w:tab/>
      </w:r>
      <w:r>
        <w:rPr>
          <w:rFonts w:ascii="Tahoma" w:hAnsi="Tahoma" w:cs="Tahoma"/>
          <w:lang w:val="cs-CZ"/>
        </w:rPr>
        <w:tab/>
      </w:r>
      <w:r w:rsidR="008B7744" w:rsidRPr="008B7744">
        <w:rPr>
          <w:rFonts w:ascii="Tahoma" w:hAnsi="Tahoma" w:cs="Tahoma"/>
          <w:b/>
          <w:lang w:val="cs-CZ"/>
        </w:rPr>
        <w:t xml:space="preserve">Platba: </w:t>
      </w:r>
      <w:r w:rsidR="008B7744">
        <w:rPr>
          <w:rFonts w:ascii="Tahoma" w:hAnsi="Tahoma" w:cs="Tahoma"/>
          <w:lang w:val="cs-CZ"/>
        </w:rPr>
        <w:t>převodem</w:t>
      </w:r>
      <w:r w:rsidR="008B7744">
        <w:rPr>
          <w:rFonts w:ascii="Tahoma" w:hAnsi="Tahoma" w:cs="Tahoma"/>
          <w:lang w:val="cs-CZ"/>
        </w:rPr>
        <w:tab/>
      </w:r>
    </w:p>
    <w:p w14:paraId="7EFA6211" w14:textId="55814386" w:rsidR="008B7744" w:rsidRDefault="008B7744" w:rsidP="00071B7F">
      <w:pPr>
        <w:spacing w:before="140" w:after="140"/>
        <w:rPr>
          <w:rFonts w:ascii="Tahoma" w:hAnsi="Tahoma" w:cs="Tahoma"/>
          <w:lang w:val="cs-CZ"/>
        </w:rPr>
      </w:pPr>
      <w:r w:rsidRPr="008B7744">
        <w:rPr>
          <w:rFonts w:ascii="Tahoma" w:hAnsi="Tahoma" w:cs="Tahoma"/>
          <w:b/>
          <w:lang w:val="cs-CZ"/>
        </w:rPr>
        <w:t>Číslo účtu:</w:t>
      </w:r>
      <w:r>
        <w:rPr>
          <w:rFonts w:ascii="Tahoma" w:hAnsi="Tahoma" w:cs="Tahoma"/>
          <w:lang w:val="cs-CZ"/>
        </w:rPr>
        <w:t xml:space="preserve"> 123047255/0300, v.</w:t>
      </w:r>
      <w:r w:rsidR="002A02D1">
        <w:rPr>
          <w:rFonts w:ascii="Tahoma" w:hAnsi="Tahoma" w:cs="Tahoma"/>
          <w:lang w:val="cs-CZ"/>
        </w:rPr>
        <w:t xml:space="preserve"> </w:t>
      </w:r>
      <w:r>
        <w:rPr>
          <w:rFonts w:ascii="Tahoma" w:hAnsi="Tahoma" w:cs="Tahoma"/>
          <w:lang w:val="cs-CZ"/>
        </w:rPr>
        <w:t>s. 777777 (informace pro příjemce: Badminton – jméno účastníka)</w:t>
      </w:r>
      <w:r w:rsidR="008D239E" w:rsidRPr="008D239E">
        <w:rPr>
          <w:noProof/>
          <w:lang w:val="cs-CZ" w:eastAsia="cs-CZ"/>
        </w:rPr>
        <w:t xml:space="preserve"> </w:t>
      </w:r>
    </w:p>
    <w:p w14:paraId="66912BD9" w14:textId="404FC800" w:rsidR="008B7744" w:rsidRDefault="008B7744" w:rsidP="00071B7F">
      <w:pPr>
        <w:spacing w:before="140" w:after="140"/>
        <w:rPr>
          <w:rFonts w:ascii="Tahoma" w:hAnsi="Tahoma" w:cs="Tahoma"/>
          <w:lang w:val="cs-CZ"/>
        </w:rPr>
      </w:pPr>
      <w:r w:rsidRPr="008B7744">
        <w:rPr>
          <w:rFonts w:ascii="Tahoma" w:hAnsi="Tahoma" w:cs="Tahoma"/>
          <w:b/>
          <w:lang w:val="cs-CZ"/>
        </w:rPr>
        <w:t>Termín platby:</w:t>
      </w:r>
      <w:r w:rsidR="007F6A3D">
        <w:rPr>
          <w:rFonts w:ascii="Tahoma" w:hAnsi="Tahoma" w:cs="Tahoma"/>
          <w:lang w:val="cs-CZ"/>
        </w:rPr>
        <w:t xml:space="preserve"> nejpozději do 3</w:t>
      </w:r>
      <w:r w:rsidR="008B10D8">
        <w:rPr>
          <w:rFonts w:ascii="Tahoma" w:hAnsi="Tahoma" w:cs="Tahoma"/>
          <w:lang w:val="cs-CZ"/>
        </w:rPr>
        <w:t>0</w:t>
      </w:r>
      <w:r w:rsidR="007F6A3D">
        <w:rPr>
          <w:rFonts w:ascii="Tahoma" w:hAnsi="Tahoma" w:cs="Tahoma"/>
          <w:lang w:val="cs-CZ"/>
        </w:rPr>
        <w:t>.</w:t>
      </w:r>
      <w:r w:rsidR="00F85529">
        <w:rPr>
          <w:rFonts w:ascii="Tahoma" w:hAnsi="Tahoma" w:cs="Tahoma"/>
          <w:lang w:val="cs-CZ"/>
        </w:rPr>
        <w:t xml:space="preserve"> </w:t>
      </w:r>
      <w:r w:rsidR="008B10D8">
        <w:rPr>
          <w:rFonts w:ascii="Tahoma" w:hAnsi="Tahoma" w:cs="Tahoma"/>
          <w:lang w:val="cs-CZ"/>
        </w:rPr>
        <w:t>6</w:t>
      </w:r>
      <w:r w:rsidR="007F6A3D">
        <w:rPr>
          <w:rFonts w:ascii="Tahoma" w:hAnsi="Tahoma" w:cs="Tahoma"/>
          <w:lang w:val="cs-CZ"/>
        </w:rPr>
        <w:t>.</w:t>
      </w:r>
      <w:r w:rsidR="00F85529">
        <w:rPr>
          <w:rFonts w:ascii="Tahoma" w:hAnsi="Tahoma" w:cs="Tahoma"/>
          <w:lang w:val="cs-CZ"/>
        </w:rPr>
        <w:t xml:space="preserve"> </w:t>
      </w:r>
      <w:r w:rsidR="008D239E">
        <w:rPr>
          <w:rFonts w:ascii="Tahoma" w:hAnsi="Tahoma" w:cs="Tahoma"/>
          <w:lang w:val="cs-CZ"/>
        </w:rPr>
        <w:t>20</w:t>
      </w:r>
      <w:r w:rsidR="00DF41A6">
        <w:rPr>
          <w:rFonts w:ascii="Tahoma" w:hAnsi="Tahoma" w:cs="Tahoma"/>
          <w:lang w:val="cs-CZ"/>
        </w:rPr>
        <w:t>2</w:t>
      </w:r>
      <w:r w:rsidR="008B10D8">
        <w:rPr>
          <w:rFonts w:ascii="Tahoma" w:hAnsi="Tahoma" w:cs="Tahoma"/>
          <w:lang w:val="cs-CZ"/>
        </w:rPr>
        <w:t>1</w:t>
      </w:r>
    </w:p>
    <w:p w14:paraId="6A4BFF78" w14:textId="615CC3FC" w:rsidR="00730EE6" w:rsidRDefault="008B7744" w:rsidP="00071B7F">
      <w:pPr>
        <w:spacing w:before="140" w:after="140"/>
        <w:rPr>
          <w:rFonts w:ascii="Tahoma" w:hAnsi="Tahoma" w:cs="Tahoma"/>
          <w:lang w:val="cs-CZ"/>
        </w:rPr>
      </w:pPr>
      <w:r w:rsidRPr="008B7744">
        <w:rPr>
          <w:rFonts w:ascii="Tahoma" w:hAnsi="Tahoma" w:cs="Tahoma"/>
          <w:b/>
          <w:lang w:val="cs-CZ"/>
        </w:rPr>
        <w:t>Termín závazné přihlášky:</w:t>
      </w:r>
      <w:r>
        <w:rPr>
          <w:rFonts w:ascii="Tahoma" w:hAnsi="Tahoma" w:cs="Tahoma"/>
          <w:lang w:val="cs-CZ"/>
        </w:rPr>
        <w:t xml:space="preserve"> do </w:t>
      </w:r>
      <w:r w:rsidR="008B10D8">
        <w:rPr>
          <w:rFonts w:ascii="Tahoma" w:hAnsi="Tahoma" w:cs="Tahoma"/>
          <w:lang w:val="cs-CZ"/>
        </w:rPr>
        <w:t>31. 5.</w:t>
      </w:r>
      <w:r w:rsidR="00F85529">
        <w:rPr>
          <w:rFonts w:ascii="Tahoma" w:hAnsi="Tahoma" w:cs="Tahoma"/>
          <w:lang w:val="cs-CZ"/>
        </w:rPr>
        <w:t xml:space="preserve"> </w:t>
      </w:r>
      <w:r w:rsidR="00DF41A6">
        <w:rPr>
          <w:rFonts w:ascii="Tahoma" w:hAnsi="Tahoma" w:cs="Tahoma"/>
          <w:lang w:val="cs-CZ"/>
        </w:rPr>
        <w:t>202</w:t>
      </w:r>
      <w:r w:rsidR="008B10D8">
        <w:rPr>
          <w:rFonts w:ascii="Tahoma" w:hAnsi="Tahoma" w:cs="Tahoma"/>
          <w:lang w:val="cs-CZ"/>
        </w:rPr>
        <w:t xml:space="preserve">1 – pouze </w:t>
      </w:r>
      <w:r w:rsidR="00223C68">
        <w:rPr>
          <w:rFonts w:ascii="Tahoma" w:hAnsi="Tahoma" w:cs="Tahoma"/>
          <w:lang w:val="cs-CZ"/>
        </w:rPr>
        <w:t>mailem</w:t>
      </w:r>
    </w:p>
    <w:p w14:paraId="5BB4A24C" w14:textId="542C1CD3" w:rsidR="00E00B2B" w:rsidRDefault="00E00B2B" w:rsidP="00071B7F">
      <w:pPr>
        <w:spacing w:before="140" w:after="140"/>
        <w:rPr>
          <w:rFonts w:ascii="Tahoma" w:hAnsi="Tahoma" w:cs="Tahoma"/>
          <w:lang w:val="cs-CZ"/>
        </w:rPr>
      </w:pPr>
      <w:r w:rsidRPr="00E00B2B">
        <w:rPr>
          <w:rFonts w:ascii="Tahoma" w:hAnsi="Tahoma" w:cs="Tahoma"/>
          <w:b/>
          <w:lang w:val="cs-CZ"/>
        </w:rPr>
        <w:t>Místo:</w:t>
      </w:r>
      <w:r w:rsidRPr="00E00B2B">
        <w:rPr>
          <w:rFonts w:ascii="Tahoma" w:hAnsi="Tahoma" w:cs="Tahoma"/>
          <w:lang w:val="cs-CZ"/>
        </w:rPr>
        <w:t xml:space="preserve"> </w:t>
      </w:r>
      <w:r w:rsidR="0070793E" w:rsidRPr="00C86C04">
        <w:rPr>
          <w:rFonts w:ascii="Tahoma" w:hAnsi="Tahoma" w:cs="Tahoma"/>
          <w:lang w:val="cs-CZ"/>
        </w:rPr>
        <w:t>Sokolovna České Budějovice</w:t>
      </w:r>
      <w:r w:rsidR="00EA2719" w:rsidRPr="00C86C04">
        <w:rPr>
          <w:rFonts w:ascii="Tahoma" w:hAnsi="Tahoma" w:cs="Tahoma"/>
          <w:lang w:val="cs-CZ"/>
        </w:rPr>
        <w:t xml:space="preserve"> </w:t>
      </w:r>
    </w:p>
    <w:p w14:paraId="3BC314D4" w14:textId="7216F860" w:rsidR="0070793E" w:rsidRDefault="00E00B2B" w:rsidP="00071B7F">
      <w:pPr>
        <w:spacing w:before="140" w:after="140"/>
        <w:rPr>
          <w:rFonts w:ascii="Tahoma" w:hAnsi="Tahoma" w:cs="Tahoma"/>
          <w:lang w:val="cs-CZ"/>
        </w:rPr>
      </w:pPr>
      <w:r w:rsidRPr="00E00B2B">
        <w:rPr>
          <w:rFonts w:ascii="Tahoma" w:hAnsi="Tahoma" w:cs="Tahoma"/>
          <w:b/>
          <w:lang w:val="cs-CZ"/>
        </w:rPr>
        <w:t>Trenéři:</w:t>
      </w:r>
      <w:r w:rsidRPr="00E00B2B">
        <w:rPr>
          <w:rFonts w:ascii="Tahoma" w:hAnsi="Tahoma" w:cs="Tahoma"/>
          <w:lang w:val="cs-CZ"/>
        </w:rPr>
        <w:t xml:space="preserve"> Roman Janoštík</w:t>
      </w:r>
      <w:r w:rsidR="00A43297">
        <w:rPr>
          <w:rFonts w:ascii="Tahoma" w:hAnsi="Tahoma" w:cs="Tahoma"/>
          <w:lang w:val="cs-CZ"/>
        </w:rPr>
        <w:t xml:space="preserve"> (</w:t>
      </w:r>
      <w:r w:rsidR="002A02D1">
        <w:rPr>
          <w:rFonts w:ascii="Tahoma" w:hAnsi="Tahoma" w:cs="Tahoma"/>
          <w:lang w:val="cs-CZ"/>
        </w:rPr>
        <w:t>737 201 861</w:t>
      </w:r>
      <w:r w:rsidR="00A43297">
        <w:rPr>
          <w:rFonts w:ascii="Tahoma" w:hAnsi="Tahoma" w:cs="Tahoma"/>
          <w:lang w:val="cs-CZ"/>
        </w:rPr>
        <w:t>)</w:t>
      </w:r>
      <w:r w:rsidRPr="00E00B2B">
        <w:rPr>
          <w:rFonts w:ascii="Tahoma" w:hAnsi="Tahoma" w:cs="Tahoma"/>
          <w:lang w:val="cs-CZ"/>
        </w:rPr>
        <w:t>, Linda Janoštíková</w:t>
      </w:r>
      <w:r w:rsidR="002A02D1">
        <w:rPr>
          <w:rFonts w:ascii="Tahoma" w:hAnsi="Tahoma" w:cs="Tahoma"/>
          <w:lang w:val="cs-CZ"/>
        </w:rPr>
        <w:t xml:space="preserve"> (734 732 242)</w:t>
      </w:r>
      <w:r w:rsidRPr="00E00B2B">
        <w:rPr>
          <w:rFonts w:ascii="Tahoma" w:hAnsi="Tahoma" w:cs="Tahoma"/>
          <w:lang w:val="cs-CZ"/>
        </w:rPr>
        <w:t xml:space="preserve">, </w:t>
      </w:r>
      <w:r w:rsidR="008E4915">
        <w:rPr>
          <w:rFonts w:ascii="Tahoma" w:hAnsi="Tahoma" w:cs="Tahoma"/>
          <w:lang w:val="cs-CZ"/>
        </w:rPr>
        <w:t>Radek Liebl</w:t>
      </w:r>
      <w:r w:rsidR="00A43297">
        <w:rPr>
          <w:rFonts w:ascii="Tahoma" w:hAnsi="Tahoma" w:cs="Tahoma"/>
          <w:lang w:val="cs-CZ"/>
        </w:rPr>
        <w:t xml:space="preserve"> (730 848</w:t>
      </w:r>
      <w:r w:rsidR="0070793E">
        <w:rPr>
          <w:rFonts w:ascii="Tahoma" w:hAnsi="Tahoma" w:cs="Tahoma"/>
          <w:lang w:val="cs-CZ"/>
        </w:rPr>
        <w:t> </w:t>
      </w:r>
      <w:r w:rsidR="00A43297">
        <w:rPr>
          <w:rFonts w:ascii="Tahoma" w:hAnsi="Tahoma" w:cs="Tahoma"/>
          <w:lang w:val="cs-CZ"/>
        </w:rPr>
        <w:t>710</w:t>
      </w:r>
      <w:r w:rsidR="0070793E">
        <w:rPr>
          <w:rFonts w:ascii="Tahoma" w:hAnsi="Tahoma" w:cs="Tahoma"/>
          <w:lang w:val="cs-CZ"/>
        </w:rPr>
        <w:t>)</w:t>
      </w:r>
    </w:p>
    <w:p w14:paraId="4602D871" w14:textId="4FA6CAC9" w:rsidR="00071B7F" w:rsidRPr="00E00B2B" w:rsidRDefault="00071B7F" w:rsidP="00071B7F">
      <w:pPr>
        <w:spacing w:before="140" w:after="140"/>
        <w:rPr>
          <w:rFonts w:ascii="Tahoma" w:hAnsi="Tahoma" w:cs="Tahoma"/>
          <w:lang w:val="cs-CZ"/>
        </w:rPr>
      </w:pPr>
      <w:r>
        <w:rPr>
          <w:rFonts w:ascii="Tahoma" w:hAnsi="Tahoma" w:cs="Tahoma"/>
          <w:b/>
          <w:lang w:val="cs-CZ"/>
        </w:rPr>
        <w:t>Maximální počet účastníků</w:t>
      </w:r>
      <w:r w:rsidRPr="00E00B2B">
        <w:rPr>
          <w:rFonts w:ascii="Tahoma" w:hAnsi="Tahoma" w:cs="Tahoma"/>
          <w:b/>
          <w:lang w:val="cs-CZ"/>
        </w:rPr>
        <w:t>:</w:t>
      </w:r>
      <w:r w:rsidRPr="00E00B2B">
        <w:rPr>
          <w:rFonts w:ascii="Tahoma" w:hAnsi="Tahoma" w:cs="Tahoma"/>
          <w:lang w:val="cs-CZ"/>
        </w:rPr>
        <w:t xml:space="preserve"> </w:t>
      </w:r>
      <w:r w:rsidRPr="00404747">
        <w:rPr>
          <w:rFonts w:ascii="Tahoma" w:hAnsi="Tahoma" w:cs="Tahoma"/>
          <w:b/>
          <w:bCs/>
          <w:color w:val="FF0000"/>
          <w:sz w:val="28"/>
          <w:szCs w:val="28"/>
          <w:lang w:val="cs-CZ"/>
        </w:rPr>
        <w:t>2</w:t>
      </w:r>
      <w:r w:rsidR="0070793E" w:rsidRPr="00404747">
        <w:rPr>
          <w:rFonts w:ascii="Tahoma" w:hAnsi="Tahoma" w:cs="Tahoma"/>
          <w:b/>
          <w:bCs/>
          <w:color w:val="FF0000"/>
          <w:sz w:val="28"/>
          <w:szCs w:val="28"/>
          <w:lang w:val="cs-CZ"/>
        </w:rPr>
        <w:t>0</w:t>
      </w:r>
      <w:r>
        <w:rPr>
          <w:rFonts w:ascii="Tahoma" w:hAnsi="Tahoma" w:cs="Tahoma"/>
          <w:color w:val="FF0000"/>
          <w:sz w:val="36"/>
          <w:szCs w:val="36"/>
          <w:lang w:val="cs-CZ"/>
        </w:rPr>
        <w:t xml:space="preserve"> </w:t>
      </w:r>
      <w:r>
        <w:rPr>
          <w:rFonts w:ascii="Tahoma" w:hAnsi="Tahoma" w:cs="Tahoma"/>
          <w:lang w:val="cs-CZ"/>
        </w:rPr>
        <w:t xml:space="preserve">o přijetí rozhoduje termín doručení závazné přihlášky </w:t>
      </w:r>
      <w:r w:rsidR="00BE79A8">
        <w:rPr>
          <w:rFonts w:ascii="Tahoma" w:hAnsi="Tahoma" w:cs="Tahoma"/>
          <w:lang w:val="cs-CZ"/>
        </w:rPr>
        <w:t>a včasná platba</w:t>
      </w:r>
    </w:p>
    <w:p w14:paraId="76362F34" w14:textId="1C76CCB0" w:rsidR="00C86C04" w:rsidRDefault="00E00B2B" w:rsidP="00C86C04">
      <w:pPr>
        <w:pStyle w:val="Bezmezer"/>
        <w:rPr>
          <w:lang w:val="cs-CZ"/>
        </w:rPr>
      </w:pPr>
      <w:r w:rsidRPr="0070793E">
        <w:rPr>
          <w:rStyle w:val="Siln"/>
          <w:rFonts w:ascii="Tahoma" w:hAnsi="Tahoma" w:cs="Tahoma"/>
          <w:szCs w:val="20"/>
          <w:lang w:val="cs-CZ"/>
        </w:rPr>
        <w:t>Program:</w:t>
      </w:r>
      <w:r w:rsidRPr="0070793E">
        <w:rPr>
          <w:b/>
          <w:bCs/>
          <w:lang w:val="cs-CZ"/>
        </w:rPr>
        <w:br/>
      </w:r>
      <w:r w:rsidR="008E4915">
        <w:rPr>
          <w:lang w:val="cs-CZ"/>
        </w:rPr>
        <w:t>8</w:t>
      </w:r>
      <w:r w:rsidR="00C86C04">
        <w:rPr>
          <w:lang w:val="cs-CZ"/>
        </w:rPr>
        <w:t>:</w:t>
      </w:r>
      <w:r w:rsidR="008E4915">
        <w:rPr>
          <w:lang w:val="cs-CZ"/>
        </w:rPr>
        <w:t>0</w:t>
      </w:r>
      <w:r w:rsidR="00C86C04">
        <w:rPr>
          <w:lang w:val="cs-CZ"/>
        </w:rPr>
        <w:t xml:space="preserve">0 </w:t>
      </w:r>
      <w:r w:rsidR="008E4915">
        <w:rPr>
          <w:lang w:val="cs-CZ"/>
        </w:rPr>
        <w:t>příchod</w:t>
      </w:r>
      <w:r w:rsidR="00C86C04">
        <w:rPr>
          <w:lang w:val="cs-CZ"/>
        </w:rPr>
        <w:tab/>
      </w:r>
      <w:r w:rsidR="00C86C04">
        <w:rPr>
          <w:lang w:val="cs-CZ"/>
        </w:rPr>
        <w:tab/>
      </w:r>
      <w:r w:rsidR="00C86C04">
        <w:rPr>
          <w:lang w:val="cs-CZ"/>
        </w:rPr>
        <w:tab/>
      </w:r>
      <w:r w:rsidR="00C86C04">
        <w:rPr>
          <w:lang w:val="cs-CZ"/>
        </w:rPr>
        <w:tab/>
      </w:r>
      <w:r w:rsidR="00C86C04">
        <w:rPr>
          <w:lang w:val="cs-CZ"/>
        </w:rPr>
        <w:tab/>
      </w:r>
      <w:r w:rsidR="00C86C04">
        <w:rPr>
          <w:lang w:val="cs-CZ"/>
        </w:rPr>
        <w:tab/>
      </w:r>
    </w:p>
    <w:p w14:paraId="17BDDB06" w14:textId="1F489435" w:rsidR="00C86C04" w:rsidRDefault="00C86C04" w:rsidP="00C86C04">
      <w:pPr>
        <w:pStyle w:val="Bezmezer"/>
        <w:rPr>
          <w:lang w:val="cs-CZ"/>
        </w:rPr>
      </w:pPr>
      <w:r>
        <w:rPr>
          <w:lang w:val="cs-CZ"/>
        </w:rPr>
        <w:t>9:</w:t>
      </w:r>
      <w:r w:rsidR="008E4915">
        <w:rPr>
          <w:lang w:val="cs-CZ"/>
        </w:rPr>
        <w:t>10</w:t>
      </w:r>
      <w:r>
        <w:rPr>
          <w:lang w:val="cs-CZ"/>
        </w:rPr>
        <w:t xml:space="preserve"> – 11:30 trénink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E00B2B" w:rsidRPr="0070793E">
        <w:rPr>
          <w:lang w:val="cs-CZ"/>
        </w:rPr>
        <w:br/>
      </w:r>
      <w:r w:rsidRPr="0070793E">
        <w:rPr>
          <w:lang w:val="cs-CZ"/>
        </w:rPr>
        <w:t>12:00 – 1</w:t>
      </w:r>
      <w:r w:rsidR="008E4915">
        <w:rPr>
          <w:lang w:val="cs-CZ"/>
        </w:rPr>
        <w:t>4</w:t>
      </w:r>
      <w:r w:rsidRPr="0070793E">
        <w:rPr>
          <w:lang w:val="cs-CZ"/>
        </w:rPr>
        <w:t>:</w:t>
      </w:r>
      <w:r w:rsidR="008E4915">
        <w:rPr>
          <w:lang w:val="cs-CZ"/>
        </w:rPr>
        <w:t>0</w:t>
      </w:r>
      <w:r w:rsidRPr="0070793E">
        <w:rPr>
          <w:lang w:val="cs-CZ"/>
        </w:rPr>
        <w:t>0</w:t>
      </w:r>
      <w:r>
        <w:rPr>
          <w:lang w:val="cs-CZ"/>
        </w:rPr>
        <w:tab/>
      </w:r>
      <w:r w:rsidRPr="0070793E">
        <w:rPr>
          <w:lang w:val="cs-CZ"/>
        </w:rPr>
        <w:t xml:space="preserve">oběd a polední klid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E00B2B" w:rsidRPr="0070793E">
        <w:rPr>
          <w:lang w:val="cs-CZ"/>
        </w:rPr>
        <w:br/>
      </w:r>
      <w:r w:rsidR="005E0DF3" w:rsidRPr="0070793E">
        <w:rPr>
          <w:lang w:val="cs-CZ"/>
        </w:rPr>
        <w:t>14:</w:t>
      </w:r>
      <w:r w:rsidR="0070793E" w:rsidRPr="0070793E">
        <w:rPr>
          <w:lang w:val="cs-CZ"/>
        </w:rPr>
        <w:t>0</w:t>
      </w:r>
      <w:r w:rsidR="005E0DF3" w:rsidRPr="0070793E">
        <w:rPr>
          <w:lang w:val="cs-CZ"/>
        </w:rPr>
        <w:t>0</w:t>
      </w:r>
      <w:r w:rsidR="00E00B2B" w:rsidRPr="0070793E">
        <w:rPr>
          <w:lang w:val="cs-CZ"/>
        </w:rPr>
        <w:t xml:space="preserve"> – </w:t>
      </w:r>
      <w:r w:rsidR="0070793E" w:rsidRPr="0070793E">
        <w:rPr>
          <w:lang w:val="cs-CZ"/>
        </w:rPr>
        <w:t>1</w:t>
      </w:r>
      <w:r w:rsidR="008E4915">
        <w:rPr>
          <w:lang w:val="cs-CZ"/>
        </w:rPr>
        <w:t>5</w:t>
      </w:r>
      <w:r w:rsidR="0070793E" w:rsidRPr="0070793E">
        <w:rPr>
          <w:lang w:val="cs-CZ"/>
        </w:rPr>
        <w:t>:</w:t>
      </w:r>
      <w:r w:rsidR="008E4915">
        <w:rPr>
          <w:lang w:val="cs-CZ"/>
        </w:rPr>
        <w:t>5</w:t>
      </w:r>
      <w:r w:rsidR="0070793E" w:rsidRPr="0070793E">
        <w:rPr>
          <w:lang w:val="cs-CZ"/>
        </w:rPr>
        <w:t>0</w:t>
      </w:r>
      <w:r w:rsidR="0070793E">
        <w:rPr>
          <w:lang w:val="cs-CZ"/>
        </w:rPr>
        <w:tab/>
      </w:r>
      <w:r w:rsidR="00E00B2B" w:rsidRPr="0070793E">
        <w:rPr>
          <w:lang w:val="cs-CZ"/>
        </w:rPr>
        <w:t>trénink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25814D8A" w14:textId="6CB7973E" w:rsidR="0070793E" w:rsidRDefault="008E4915" w:rsidP="00C86C04">
      <w:pPr>
        <w:pStyle w:val="Bezmezer"/>
        <w:rPr>
          <w:lang w:val="cs-CZ"/>
        </w:rPr>
      </w:pPr>
      <w:r>
        <w:rPr>
          <w:lang w:val="cs-CZ"/>
        </w:rPr>
        <w:t>16:00 konec</w:t>
      </w:r>
    </w:p>
    <w:p w14:paraId="5A3209DA" w14:textId="77777777" w:rsidR="008E4915" w:rsidRPr="00C86C04" w:rsidRDefault="008E4915" w:rsidP="00C86C04">
      <w:pPr>
        <w:pStyle w:val="Bezmezer"/>
        <w:rPr>
          <w:rStyle w:val="Siln"/>
          <w:b w:val="0"/>
          <w:bCs w:val="0"/>
          <w:lang w:val="cs-CZ"/>
        </w:rPr>
      </w:pPr>
    </w:p>
    <w:p w14:paraId="6C886A91" w14:textId="60D8FC52" w:rsidR="00E00B2B" w:rsidRPr="0070793E" w:rsidRDefault="00E00B2B" w:rsidP="0070793E">
      <w:pPr>
        <w:pStyle w:val="Bezmezer"/>
        <w:rPr>
          <w:rFonts w:ascii="Tahoma" w:hAnsi="Tahoma" w:cs="Tahoma"/>
          <w:szCs w:val="20"/>
          <w:lang w:val="cs-CZ"/>
        </w:rPr>
      </w:pPr>
      <w:r w:rsidRPr="0070793E">
        <w:rPr>
          <w:rStyle w:val="Siln"/>
          <w:rFonts w:ascii="Tahoma" w:hAnsi="Tahoma" w:cs="Tahoma"/>
          <w:szCs w:val="20"/>
          <w:lang w:val="cs-CZ"/>
        </w:rPr>
        <w:t>Náplň:</w:t>
      </w:r>
      <w:r w:rsidRPr="0070793E">
        <w:rPr>
          <w:rFonts w:ascii="Tahoma" w:hAnsi="Tahoma" w:cs="Tahoma"/>
          <w:szCs w:val="20"/>
          <w:lang w:val="cs-CZ"/>
        </w:rPr>
        <w:t xml:space="preserve"> </w:t>
      </w:r>
      <w:r w:rsidR="008D239E" w:rsidRPr="0070793E">
        <w:rPr>
          <w:rFonts w:ascii="Tahoma" w:hAnsi="Tahoma" w:cs="Tahoma"/>
          <w:szCs w:val="20"/>
          <w:lang w:val="cs-CZ"/>
        </w:rPr>
        <w:t xml:space="preserve">Badmintonový trénink </w:t>
      </w:r>
      <w:r w:rsidR="008E4915">
        <w:rPr>
          <w:rFonts w:ascii="Tahoma" w:hAnsi="Tahoma" w:cs="Tahoma"/>
          <w:szCs w:val="20"/>
          <w:lang w:val="cs-CZ"/>
        </w:rPr>
        <w:t xml:space="preserve">zaměřený na </w:t>
      </w:r>
      <w:r w:rsidR="00853186">
        <w:rPr>
          <w:rFonts w:ascii="Tahoma" w:hAnsi="Tahoma" w:cs="Tahoma"/>
          <w:szCs w:val="20"/>
          <w:lang w:val="cs-CZ"/>
        </w:rPr>
        <w:t>rozvoj herních, technických a taktických dovedností</w:t>
      </w:r>
      <w:r w:rsidR="008D239E" w:rsidRPr="0070793E">
        <w:rPr>
          <w:rFonts w:ascii="Tahoma" w:hAnsi="Tahoma" w:cs="Tahoma"/>
          <w:szCs w:val="20"/>
          <w:lang w:val="cs-CZ"/>
        </w:rPr>
        <w:t xml:space="preserve"> a rozvoj fyzické kondice</w:t>
      </w:r>
      <w:r w:rsidR="0070793E" w:rsidRPr="0070793E">
        <w:rPr>
          <w:rFonts w:ascii="Tahoma" w:hAnsi="Tahoma" w:cs="Tahoma"/>
          <w:szCs w:val="20"/>
          <w:lang w:val="cs-CZ"/>
        </w:rPr>
        <w:t xml:space="preserve"> </w:t>
      </w:r>
      <w:r w:rsidR="00853186">
        <w:rPr>
          <w:rFonts w:ascii="Tahoma" w:hAnsi="Tahoma" w:cs="Tahoma"/>
          <w:szCs w:val="20"/>
          <w:lang w:val="cs-CZ"/>
        </w:rPr>
        <w:t>a</w:t>
      </w:r>
      <w:r w:rsidR="0070793E" w:rsidRPr="0070793E">
        <w:rPr>
          <w:rFonts w:ascii="Tahoma" w:hAnsi="Tahoma" w:cs="Tahoma"/>
          <w:szCs w:val="20"/>
          <w:lang w:val="cs-CZ"/>
        </w:rPr>
        <w:t xml:space="preserve"> obratnosti</w:t>
      </w:r>
      <w:r w:rsidR="008D239E" w:rsidRPr="0070793E">
        <w:rPr>
          <w:rFonts w:ascii="Tahoma" w:hAnsi="Tahoma" w:cs="Tahoma"/>
          <w:szCs w:val="20"/>
          <w:lang w:val="cs-CZ"/>
        </w:rPr>
        <w:t>, sportovní hry</w:t>
      </w:r>
      <w:r w:rsidR="005E0DF3" w:rsidRPr="0070793E">
        <w:rPr>
          <w:rFonts w:ascii="Tahoma" w:hAnsi="Tahoma" w:cs="Tahoma"/>
          <w:szCs w:val="20"/>
          <w:lang w:val="cs-CZ"/>
        </w:rPr>
        <w:t xml:space="preserve"> </w:t>
      </w:r>
      <w:r w:rsidRPr="0070793E">
        <w:rPr>
          <w:rFonts w:ascii="Tahoma" w:hAnsi="Tahoma" w:cs="Tahoma"/>
          <w:szCs w:val="20"/>
          <w:lang w:val="cs-CZ"/>
        </w:rPr>
        <w:t xml:space="preserve"> </w:t>
      </w:r>
    </w:p>
    <w:p w14:paraId="486D28CC" w14:textId="3833C990" w:rsidR="00BC1328" w:rsidRDefault="00F5618A" w:rsidP="0070793E">
      <w:pPr>
        <w:pStyle w:val="Normlnweb"/>
        <w:spacing w:before="140" w:beforeAutospacing="0" w:after="140" w:afterAutospacing="0"/>
        <w:rPr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sz w:val="20"/>
          <w:szCs w:val="20"/>
        </w:rPr>
        <w:t>Stravování:</w:t>
      </w:r>
      <w:r>
        <w:rPr>
          <w:rFonts w:ascii="Tahoma" w:hAnsi="Tahoma" w:cs="Tahoma"/>
          <w:sz w:val="20"/>
          <w:szCs w:val="20"/>
        </w:rPr>
        <w:t xml:space="preserve"> Pro děti je v ceně </w:t>
      </w:r>
      <w:r w:rsidR="0070793E">
        <w:rPr>
          <w:rFonts w:ascii="Tahoma" w:hAnsi="Tahoma" w:cs="Tahoma"/>
          <w:sz w:val="20"/>
          <w:szCs w:val="20"/>
        </w:rPr>
        <w:t>zajištěn</w:t>
      </w:r>
      <w:r w:rsidR="00C86C04">
        <w:rPr>
          <w:rFonts w:ascii="Tahoma" w:hAnsi="Tahoma" w:cs="Tahoma"/>
          <w:sz w:val="20"/>
          <w:szCs w:val="20"/>
        </w:rPr>
        <w:t>o</w:t>
      </w:r>
      <w:r w:rsidR="0070793E">
        <w:rPr>
          <w:rFonts w:ascii="Tahoma" w:hAnsi="Tahoma" w:cs="Tahoma"/>
          <w:sz w:val="20"/>
          <w:szCs w:val="20"/>
        </w:rPr>
        <w:t xml:space="preserve"> </w:t>
      </w:r>
      <w:r w:rsidR="00C86C04">
        <w:rPr>
          <w:rFonts w:ascii="Tahoma" w:hAnsi="Tahoma" w:cs="Tahoma"/>
          <w:sz w:val="20"/>
          <w:szCs w:val="20"/>
        </w:rPr>
        <w:t>stravování</w:t>
      </w:r>
      <w:r w:rsidR="00DF41A6">
        <w:rPr>
          <w:rFonts w:ascii="Tahoma" w:hAnsi="Tahoma" w:cs="Tahoma"/>
          <w:sz w:val="20"/>
          <w:szCs w:val="20"/>
        </w:rPr>
        <w:t xml:space="preserve"> – možnost bezlepkové stravy</w:t>
      </w:r>
    </w:p>
    <w:p w14:paraId="1EC2F826" w14:textId="7F54B804" w:rsidR="003A23BC" w:rsidRDefault="00A43297" w:rsidP="008A16D0">
      <w:pPr>
        <w:pStyle w:val="Normlnweb"/>
        <w:spacing w:before="140" w:beforeAutospacing="0" w:after="140" w:afterAutospacing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43297">
        <w:rPr>
          <w:rStyle w:val="Siln"/>
          <w:rFonts w:ascii="Tahoma" w:hAnsi="Tahoma" w:cs="Tahoma"/>
          <w:sz w:val="20"/>
          <w:szCs w:val="20"/>
        </w:rPr>
        <w:t>Pravidla:</w:t>
      </w:r>
      <w:r>
        <w:rPr>
          <w:rStyle w:val="Siln"/>
        </w:rPr>
        <w:t>  </w:t>
      </w:r>
      <w:r w:rsidR="00C86C04">
        <w:rPr>
          <w:rFonts w:ascii="Tahoma" w:hAnsi="Tahoma" w:cs="Tahoma"/>
          <w:sz w:val="20"/>
          <w:szCs w:val="20"/>
        </w:rPr>
        <w:t>Děti budou mít u sebe mobilní telefony pouze přes polední klid</w:t>
      </w:r>
      <w:r w:rsidRPr="00A43297">
        <w:rPr>
          <w:rFonts w:ascii="Tahoma" w:hAnsi="Tahoma" w:cs="Tahoma"/>
          <w:sz w:val="20"/>
          <w:szCs w:val="20"/>
        </w:rPr>
        <w:br/>
      </w:r>
      <w:r>
        <w:t>           </w:t>
      </w:r>
      <w:r>
        <w:br/>
      </w:r>
      <w:r w:rsidR="008B10D8" w:rsidRPr="008B10D8">
        <w:rPr>
          <w:rFonts w:ascii="Tahoma" w:hAnsi="Tahoma" w:cs="Tahoma"/>
          <w:b/>
          <w:color w:val="FF0000"/>
          <w:sz w:val="20"/>
          <w:szCs w:val="20"/>
        </w:rPr>
        <w:t>Upozornění:</w:t>
      </w:r>
      <w:r w:rsidR="008B10D8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8B10D8">
        <w:rPr>
          <w:rFonts w:ascii="Tahoma" w:hAnsi="Tahoma" w:cs="Tahoma"/>
          <w:b/>
          <w:color w:val="000000" w:themeColor="text1"/>
          <w:sz w:val="20"/>
          <w:szCs w:val="20"/>
        </w:rPr>
        <w:t>V případě, že bude soustředění zrušeno, se platba bude vracet v plné výši.</w:t>
      </w:r>
      <w:r w:rsidR="000B37AB">
        <w:rPr>
          <w:rFonts w:ascii="Tahoma" w:hAnsi="Tahoma" w:cs="Tahoma"/>
          <w:b/>
          <w:color w:val="000000" w:themeColor="text1"/>
          <w:sz w:val="20"/>
          <w:szCs w:val="20"/>
        </w:rPr>
        <w:t xml:space="preserve"> Prosím sledujte aktuální COVID opatření vlády ohledně podmínek pro pořádání akcí</w:t>
      </w:r>
    </w:p>
    <w:p w14:paraId="4501D992" w14:textId="12F16F79" w:rsidR="00853186" w:rsidRPr="00853186" w:rsidRDefault="00853186" w:rsidP="008A16D0">
      <w:pPr>
        <w:pStyle w:val="Normlnweb"/>
        <w:spacing w:before="140" w:beforeAutospacing="0" w:after="140" w:afterAutospacing="0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</w:t>
      </w:r>
    </w:p>
    <w:p w14:paraId="04542B20" w14:textId="534E25F6" w:rsidR="00223C68" w:rsidRDefault="00853186" w:rsidP="00853186">
      <w:pPr>
        <w:pStyle w:val="Normlnweb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PŘIHLÁŠKA</w:t>
      </w:r>
    </w:p>
    <w:p w14:paraId="78132043" w14:textId="6B0AF940" w:rsidR="00853186" w:rsidRDefault="000B37AB" w:rsidP="00853186">
      <w:pPr>
        <w:pStyle w:val="Normlnweb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Příjmení a jméno: ………………………………..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Datum narození: ……………………</w:t>
      </w:r>
    </w:p>
    <w:p w14:paraId="1F090DCE" w14:textId="1BBA7368" w:rsidR="000B37AB" w:rsidRDefault="000B37AB" w:rsidP="00853186">
      <w:pPr>
        <w:pStyle w:val="Normlnweb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e-mail na zákonného zástupce: …………………………………………………………………………….</w:t>
      </w:r>
    </w:p>
    <w:p w14:paraId="5AEA1B45" w14:textId="7AD8938C" w:rsidR="000B37AB" w:rsidRPr="000B37AB" w:rsidRDefault="000B37AB" w:rsidP="00853186">
      <w:pPr>
        <w:pStyle w:val="Normlnweb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</w:rPr>
        <w:t>Telefon na zákonné zástupce po dobu soustředění: ……………………………………………….</w:t>
      </w:r>
    </w:p>
    <w:p w14:paraId="08CADF3E" w14:textId="75A212C4" w:rsidR="00223C68" w:rsidRDefault="000B37AB" w:rsidP="00F5618A">
      <w:pPr>
        <w:pStyle w:val="Normlnweb"/>
        <w:rPr>
          <w:rFonts w:ascii="Tahoma" w:hAnsi="Tahoma" w:cs="Tahoma"/>
          <w:sz w:val="20"/>
          <w:szCs w:val="20"/>
        </w:rPr>
      </w:pPr>
      <w:r w:rsidRPr="000B37AB">
        <w:rPr>
          <w:rFonts w:ascii="Tahoma" w:hAnsi="Tahoma" w:cs="Tahoma"/>
          <w:sz w:val="20"/>
          <w:szCs w:val="20"/>
        </w:rPr>
        <w:t xml:space="preserve">Přihlášku prosím odeslat na </w:t>
      </w:r>
      <w:hyperlink r:id="rId6" w:history="1">
        <w:r w:rsidRPr="000B37AB">
          <w:rPr>
            <w:rStyle w:val="Hypertextovodkaz"/>
            <w:rFonts w:ascii="Tahoma" w:hAnsi="Tahoma" w:cs="Tahoma"/>
            <w:sz w:val="20"/>
            <w:szCs w:val="20"/>
          </w:rPr>
          <w:t>badminton.cb@seznam.cz</w:t>
        </w:r>
      </w:hyperlink>
      <w:r w:rsidRPr="000B37AB">
        <w:rPr>
          <w:rFonts w:ascii="Tahoma" w:hAnsi="Tahoma" w:cs="Tahoma"/>
          <w:sz w:val="20"/>
          <w:szCs w:val="20"/>
        </w:rPr>
        <w:t xml:space="preserve"> – údaje z přihlášky lze napsat pouze do e-mailu</w:t>
      </w:r>
    </w:p>
    <w:p w14:paraId="421ACC29" w14:textId="7FB7EF04" w:rsidR="00223C68" w:rsidRDefault="00223C68" w:rsidP="00F5618A">
      <w:pPr>
        <w:pStyle w:val="Normlnweb"/>
        <w:rPr>
          <w:rFonts w:ascii="Tahoma" w:hAnsi="Tahoma" w:cs="Tahoma"/>
          <w:sz w:val="20"/>
          <w:szCs w:val="20"/>
        </w:rPr>
      </w:pPr>
    </w:p>
    <w:p w14:paraId="236CD25F" w14:textId="0EBF86B2" w:rsidR="00223C68" w:rsidRDefault="00431FC7" w:rsidP="00F5618A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3B72B5" wp14:editId="149E4EB5">
            <wp:simplePos x="0" y="0"/>
            <wp:positionH relativeFrom="column">
              <wp:posOffset>245707</wp:posOffset>
            </wp:positionH>
            <wp:positionV relativeFrom="paragraph">
              <wp:posOffset>170815</wp:posOffset>
            </wp:positionV>
            <wp:extent cx="1985010" cy="1066800"/>
            <wp:effectExtent l="0" t="0" r="15240" b="0"/>
            <wp:wrapNone/>
            <wp:docPr id="3" name="Obrázek 3" descr="Image result for znak jihoče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znak jihočeského kraj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50440EC" wp14:editId="40047CCE">
            <wp:simplePos x="0" y="0"/>
            <wp:positionH relativeFrom="margin">
              <wp:posOffset>3035906</wp:posOffset>
            </wp:positionH>
            <wp:positionV relativeFrom="paragraph">
              <wp:posOffset>279182</wp:posOffset>
            </wp:positionV>
            <wp:extent cx="914400" cy="914400"/>
            <wp:effectExtent l="0" t="0" r="0" b="0"/>
            <wp:wrapNone/>
            <wp:docPr id="8" name="Obrázek 8" descr="VÃ½sledek obrÃ¡zku pro sokol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Ã½sledek obrÃ¡zku pro sokol zn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C4B56" w14:textId="067BE761" w:rsidR="00223C68" w:rsidRDefault="00223C68" w:rsidP="00F5618A">
      <w:pPr>
        <w:pStyle w:val="Normlnweb"/>
        <w:rPr>
          <w:rFonts w:ascii="Tahoma" w:hAnsi="Tahoma" w:cs="Tahoma"/>
          <w:sz w:val="20"/>
          <w:szCs w:val="20"/>
        </w:rPr>
      </w:pPr>
      <w:r w:rsidRPr="00223C68">
        <w:rPr>
          <w:rFonts w:ascii="Tahoma" w:hAnsi="Tahoma" w:cs="Tahoma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6ADBA37" wp14:editId="55FAAC87">
            <wp:simplePos x="0" y="0"/>
            <wp:positionH relativeFrom="column">
              <wp:posOffset>4236673</wp:posOffset>
            </wp:positionH>
            <wp:positionV relativeFrom="paragraph">
              <wp:posOffset>131871</wp:posOffset>
            </wp:positionV>
            <wp:extent cx="2029645" cy="733722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645" cy="73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E83FF0" w14:textId="47045FAE" w:rsidR="00223C68" w:rsidRDefault="00223C68" w:rsidP="00F5618A">
      <w:pPr>
        <w:pStyle w:val="Normlnweb"/>
        <w:rPr>
          <w:rFonts w:ascii="Tahoma" w:hAnsi="Tahoma" w:cs="Tahoma"/>
          <w:sz w:val="20"/>
          <w:szCs w:val="20"/>
        </w:rPr>
      </w:pPr>
    </w:p>
    <w:p w14:paraId="05CBB549" w14:textId="1B03E91C" w:rsidR="00223C68" w:rsidRDefault="00223C68" w:rsidP="00F5618A">
      <w:pPr>
        <w:pStyle w:val="Normlnweb"/>
        <w:rPr>
          <w:rFonts w:ascii="Tahoma" w:hAnsi="Tahoma" w:cs="Tahoma"/>
          <w:sz w:val="20"/>
          <w:szCs w:val="20"/>
        </w:rPr>
      </w:pPr>
    </w:p>
    <w:sectPr w:rsidR="00223C68" w:rsidSect="00223C68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DA"/>
    <w:rsid w:val="00040FDB"/>
    <w:rsid w:val="00071B7F"/>
    <w:rsid w:val="000B37AB"/>
    <w:rsid w:val="001B494F"/>
    <w:rsid w:val="001D3967"/>
    <w:rsid w:val="00200BDA"/>
    <w:rsid w:val="00223C68"/>
    <w:rsid w:val="00263336"/>
    <w:rsid w:val="002A02D1"/>
    <w:rsid w:val="002F7EE2"/>
    <w:rsid w:val="003A23BC"/>
    <w:rsid w:val="003A68A3"/>
    <w:rsid w:val="00404747"/>
    <w:rsid w:val="00431FC7"/>
    <w:rsid w:val="0054080E"/>
    <w:rsid w:val="005E0DF3"/>
    <w:rsid w:val="005E4177"/>
    <w:rsid w:val="00633FCD"/>
    <w:rsid w:val="006E6911"/>
    <w:rsid w:val="0070793E"/>
    <w:rsid w:val="00730614"/>
    <w:rsid w:val="00730EE6"/>
    <w:rsid w:val="00733CB2"/>
    <w:rsid w:val="00776E40"/>
    <w:rsid w:val="007D55D7"/>
    <w:rsid w:val="007F6A3D"/>
    <w:rsid w:val="008339A6"/>
    <w:rsid w:val="00853186"/>
    <w:rsid w:val="00884FDF"/>
    <w:rsid w:val="008A16D0"/>
    <w:rsid w:val="008B10D8"/>
    <w:rsid w:val="008B7744"/>
    <w:rsid w:val="008D239E"/>
    <w:rsid w:val="008E4915"/>
    <w:rsid w:val="0090799E"/>
    <w:rsid w:val="009A7F4D"/>
    <w:rsid w:val="009F38BA"/>
    <w:rsid w:val="00A134C6"/>
    <w:rsid w:val="00A43297"/>
    <w:rsid w:val="00A67EAE"/>
    <w:rsid w:val="00A85B25"/>
    <w:rsid w:val="00AC5B13"/>
    <w:rsid w:val="00B501C3"/>
    <w:rsid w:val="00BC1328"/>
    <w:rsid w:val="00BC5066"/>
    <w:rsid w:val="00BE79A8"/>
    <w:rsid w:val="00C3319B"/>
    <w:rsid w:val="00C45D69"/>
    <w:rsid w:val="00C86C04"/>
    <w:rsid w:val="00CA0706"/>
    <w:rsid w:val="00CC5C8B"/>
    <w:rsid w:val="00CF5388"/>
    <w:rsid w:val="00D05B34"/>
    <w:rsid w:val="00D928E8"/>
    <w:rsid w:val="00DF41A6"/>
    <w:rsid w:val="00E00B2B"/>
    <w:rsid w:val="00E352DC"/>
    <w:rsid w:val="00E50D1A"/>
    <w:rsid w:val="00E53693"/>
    <w:rsid w:val="00EA2719"/>
    <w:rsid w:val="00EB7117"/>
    <w:rsid w:val="00EF004E"/>
    <w:rsid w:val="00EF785D"/>
    <w:rsid w:val="00F27467"/>
    <w:rsid w:val="00F31167"/>
    <w:rsid w:val="00F5618A"/>
    <w:rsid w:val="00F85529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B86E3CE"/>
  <w15:docId w15:val="{D15EA7E9-C12E-45DF-AC27-F507D1E2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B25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0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E00B2B"/>
    <w:rPr>
      <w:b/>
      <w:bCs/>
    </w:rPr>
  </w:style>
  <w:style w:type="paragraph" w:styleId="Bezmezer">
    <w:name w:val="No Spacing"/>
    <w:uiPriority w:val="1"/>
    <w:qFormat/>
    <w:rsid w:val="0070793E"/>
    <w:pPr>
      <w:spacing w:after="0" w:line="240" w:lineRule="auto"/>
    </w:pPr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730EE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kraj-jihocesky.cz/themes/contrib/ku_theme/logo_jck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dminton.cb@sezna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ED5E-6719-4ABD-A9A2-21BD2FF9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jal2bj</dc:creator>
  <cp:lastModifiedBy>Janostikova Linda (PS/ETC-Bj)</cp:lastModifiedBy>
  <cp:revision>3</cp:revision>
  <cp:lastPrinted>2022-01-13T10:06:00Z</cp:lastPrinted>
  <dcterms:created xsi:type="dcterms:W3CDTF">2022-01-13T12:43:00Z</dcterms:created>
  <dcterms:modified xsi:type="dcterms:W3CDTF">2022-01-13T12:45:00Z</dcterms:modified>
</cp:coreProperties>
</file>